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Зарегистрировано
</w:t>
      </w:r>
    </w:p>
    <w:p>
      <w:r>
        <w:t xml:space="preserve">"__"______________19_г.
</w:t>
      </w:r>
    </w:p>
    <w:p>
      <w:r>
        <w:t xml:space="preserve">Московское региональное
</w:t>
      </w:r>
    </w:p>
    <w:p>
      <w:r>
        <w:t xml:space="preserve">отделение ФКЦБ России
</w:t>
      </w:r>
    </w:p>
    <w:p>
      <w:r>
        <w:t xml:space="preserve">Председатель
</w:t>
      </w:r>
    </w:p>
    <w:p>
      <w:r>
        <w:t xml:space="preserve">Ю.С. Сизов
</w:t>
      </w:r>
    </w:p>
    <w:p>
      <w:r>
        <w:t xml:space="preserve">РЕШЕНИЕ О ВЫПУСКЕ ЦЕННЫХ БУМАГ
</w:t>
      </w:r>
    </w:p>
    <w:p>
      <w:r>
        <w:t xml:space="preserve">__________________________________________________________________
</w:t>
      </w:r>
    </w:p>
    <w:p>
      <w:r>
        <w:t xml:space="preserve">(вид ценных бумаг, для акций -  категория (тип), для облигаций
</w:t>
      </w:r>
    </w:p>
    <w:p>
      <w:r>
        <w:t xml:space="preserve">- серия)
</w:t>
      </w:r>
    </w:p>
    <w:p>
      <w:r>
        <w:t xml:space="preserve">__________________________________________________________________
</w:t>
      </w:r>
    </w:p>
    <w:p>
      <w:r>
        <w:t xml:space="preserve">(полное фирменное наименование эмитента)
</w:t>
      </w:r>
    </w:p>
    <w:p>
      <w:r>
        <w:t xml:space="preserve">__________________________________________________________________
</w:t>
      </w:r>
    </w:p>
    <w:p>
      <w:r>
        <w:t xml:space="preserve">государственный регистрационный номер_____________________________
</w:t>
      </w:r>
    </w:p>
    <w:p>
      <w:r>
        <w:t xml:space="preserve">Председатель Московского регионального
</w:t>
      </w:r>
    </w:p>
    <w:p>
      <w:r>
        <w:t xml:space="preserve">отделения ФКЦБ России
</w:t>
      </w:r>
    </w:p>
    <w:p>
      <w:r>
        <w:t xml:space="preserve">Ю.С. Сизов
</w:t>
      </w:r>
    </w:p>
    <w:p>
      <w:r>
        <w:t xml:space="preserve">МП
</w:t>
      </w:r>
    </w:p>
    <w:p>
      <w:r>
        <w:t xml:space="preserve">Утверждено________________________________________________________
</w:t>
      </w:r>
    </w:p>
    <w:p>
      <w:r>
        <w:t xml:space="preserve">(орган эмитента, утвердивший решение о выпуске)
</w:t>
      </w:r>
    </w:p>
    <w:p>
      <w:r>
        <w:t xml:space="preserve">_________________ "__"_____________19_ г. Протокол N______________
</w:t>
      </w:r>
    </w:p>
    <w:p>
      <w:r>
        <w:t xml:space="preserve">на основании______________________________________________________
</w:t>
      </w:r>
    </w:p>
    <w:p>
      <w:r>
        <w:t xml:space="preserve">(указывается соответствующее решение о размещении и орган
</w:t>
      </w:r>
    </w:p>
    <w:p>
      <w:r>
        <w:t xml:space="preserve">эмитента, принявший это решение)
</w:t>
      </w:r>
    </w:p>
    <w:p>
      <w:r>
        <w:t xml:space="preserve">_________________ "__"______________19_ г. Протокол N_____________
</w:t>
      </w:r>
    </w:p>
    <w:p>
      <w:r>
        <w:t xml:space="preserve">Место нахождения эмитента_________________________________________
</w:t>
      </w:r>
    </w:p>
    <w:p>
      <w:r>
        <w:t xml:space="preserve">(по месту государственной регистрации)
</w:t>
      </w:r>
    </w:p>
    <w:p>
      <w:r>
        <w:t xml:space="preserve">__________________________________________________________________
</w:t>
      </w:r>
    </w:p>
    <w:p>
      <w:r>
        <w:t xml:space="preserve">Почтовый адрес эмитента___________________________________________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Контактные телефоны_______________________________________________
</w:t>
      </w:r>
    </w:p>
    <w:p>
      <w:r>
        <w:t xml:space="preserve">Руководитель                        ______________/_____________ /
</w:t>
      </w:r>
    </w:p>
    <w:p>
      <w:r>
        <w:t xml:space="preserve">Дата                                                  МП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2023-10-10T09:38:45.731Z</dcterms:created>
  <dcterms:modified xsi:type="dcterms:W3CDTF">2023-10-10T09:38:45.731Z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